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5086" w14:textId="77777777" w:rsidR="002E26E0" w:rsidRDefault="00000000">
      <w:pPr>
        <w:pStyle w:val="Title"/>
      </w:pPr>
      <w:bookmarkStart w:id="0" w:name="_Hlk134469566"/>
      <w:r>
        <w:t>ENO</w:t>
      </w:r>
      <w:r>
        <w:rPr>
          <w:spacing w:val="-10"/>
        </w:rPr>
        <w:t xml:space="preserve"> </w:t>
      </w:r>
      <w:r>
        <w:t>TRACE</w:t>
      </w:r>
      <w:r>
        <w:rPr>
          <w:spacing w:val="-10"/>
        </w:rPr>
        <w:t xml:space="preserve"> </w:t>
      </w:r>
      <w:r>
        <w:t>POOL</w:t>
      </w:r>
      <w:r>
        <w:rPr>
          <w:spacing w:val="-9"/>
        </w:rPr>
        <w:t xml:space="preserve"> </w:t>
      </w:r>
      <w:r>
        <w:rPr>
          <w:spacing w:val="-2"/>
        </w:rPr>
        <w:t>RULES</w:t>
      </w:r>
    </w:p>
    <w:p w14:paraId="39EC14A0" w14:textId="77777777" w:rsidR="002E26E0" w:rsidRDefault="002E26E0">
      <w:pPr>
        <w:pStyle w:val="BodyText"/>
        <w:ind w:left="0"/>
        <w:rPr>
          <w:b/>
          <w:sz w:val="40"/>
        </w:rPr>
      </w:pPr>
    </w:p>
    <w:p w14:paraId="30DFFFD7" w14:textId="77777777" w:rsidR="002E26E0" w:rsidRDefault="00000000">
      <w:pPr>
        <w:pStyle w:val="BodyText"/>
        <w:spacing w:before="1"/>
        <w:ind w:left="100" w:right="315"/>
      </w:pP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opens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at 8:30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dusk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season.</w:t>
      </w:r>
      <w:r>
        <w:rPr>
          <w:spacing w:val="40"/>
        </w:rPr>
        <w:t xml:space="preserve"> </w:t>
      </w:r>
      <w:r>
        <w:t>Any use of the pool outside of the published hours will be considered trespassing.</w:t>
      </w:r>
    </w:p>
    <w:p w14:paraId="35807AC9" w14:textId="77777777" w:rsidR="00F12BF1" w:rsidRDefault="00000000">
      <w:pPr>
        <w:pStyle w:val="BodyText"/>
        <w:ind w:left="100" w:right="315"/>
      </w:pPr>
      <w:r>
        <w:t>Violators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I.R. cameras,</w:t>
      </w:r>
      <w:r>
        <w:rPr>
          <w:spacing w:val="-4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for the season and will be prosecuted.</w:t>
      </w:r>
    </w:p>
    <w:p w14:paraId="3BB6F52A" w14:textId="77777777" w:rsidR="00F12BF1" w:rsidRDefault="00F12BF1">
      <w:pPr>
        <w:pStyle w:val="BodyText"/>
        <w:ind w:left="100" w:right="315"/>
      </w:pPr>
    </w:p>
    <w:p w14:paraId="1C669A0C" w14:textId="5C07E246" w:rsidR="002E26E0" w:rsidRDefault="00000000" w:rsidP="00F12BF1">
      <w:pPr>
        <w:pStyle w:val="BodyText"/>
        <w:ind w:left="0" w:right="315"/>
      </w:pPr>
      <w:r>
        <w:rPr>
          <w:spacing w:val="80"/>
        </w:rPr>
        <w:t xml:space="preserve"> </w:t>
      </w:r>
      <w:r>
        <w:t>There is not a lifeguard – swimming is at your own risk.</w:t>
      </w:r>
    </w:p>
    <w:p w14:paraId="27308804" w14:textId="77777777" w:rsidR="002E26E0" w:rsidRDefault="002E26E0">
      <w:pPr>
        <w:pStyle w:val="BodyText"/>
        <w:ind w:left="0"/>
      </w:pPr>
    </w:p>
    <w:p w14:paraId="0BDECA23" w14:textId="0AC59FBB" w:rsidR="002E26E0" w:rsidRPr="00F12BF1" w:rsidRDefault="00000000">
      <w:pPr>
        <w:pStyle w:val="BodyText"/>
        <w:ind w:left="100" w:right="315"/>
        <w:rPr>
          <w:b/>
          <w:bCs/>
        </w:rPr>
      </w:pPr>
      <w:r w:rsidRPr="00F12BF1">
        <w:rPr>
          <w:b/>
          <w:bCs/>
        </w:rPr>
        <w:t>Do</w:t>
      </w:r>
      <w:r w:rsidRPr="00F12BF1">
        <w:rPr>
          <w:b/>
          <w:bCs/>
          <w:spacing w:val="-2"/>
        </w:rPr>
        <w:t xml:space="preserve"> </w:t>
      </w:r>
      <w:r w:rsidRPr="00F12BF1">
        <w:rPr>
          <w:b/>
          <w:bCs/>
        </w:rPr>
        <w:t>not</w:t>
      </w:r>
      <w:r w:rsidRPr="00F12BF1">
        <w:rPr>
          <w:b/>
          <w:bCs/>
          <w:spacing w:val="-4"/>
        </w:rPr>
        <w:t xml:space="preserve"> </w:t>
      </w:r>
      <w:r w:rsidRPr="00F12BF1">
        <w:rPr>
          <w:b/>
          <w:bCs/>
        </w:rPr>
        <w:t>prop</w:t>
      </w:r>
      <w:r w:rsidRPr="00F12BF1">
        <w:rPr>
          <w:b/>
          <w:bCs/>
          <w:spacing w:val="-4"/>
        </w:rPr>
        <w:t xml:space="preserve"> </w:t>
      </w:r>
      <w:r w:rsidRPr="00F12BF1">
        <w:rPr>
          <w:b/>
          <w:bCs/>
        </w:rPr>
        <w:t>open</w:t>
      </w:r>
      <w:r w:rsidRPr="00F12BF1">
        <w:rPr>
          <w:b/>
          <w:bCs/>
          <w:spacing w:val="-4"/>
        </w:rPr>
        <w:t xml:space="preserve"> </w:t>
      </w:r>
      <w:r w:rsidRPr="00F12BF1">
        <w:rPr>
          <w:b/>
          <w:bCs/>
        </w:rPr>
        <w:t>the</w:t>
      </w:r>
      <w:r w:rsidRPr="00F12BF1">
        <w:rPr>
          <w:b/>
          <w:bCs/>
          <w:spacing w:val="-4"/>
        </w:rPr>
        <w:t xml:space="preserve"> </w:t>
      </w:r>
      <w:r w:rsidR="00F12BF1" w:rsidRPr="00F12BF1">
        <w:rPr>
          <w:b/>
          <w:bCs/>
        </w:rPr>
        <w:t>ga</w:t>
      </w:r>
      <w:r w:rsidR="00F12BF1">
        <w:rPr>
          <w:b/>
          <w:bCs/>
        </w:rPr>
        <w:t xml:space="preserve">te, </w:t>
      </w:r>
      <w:r w:rsidR="00F12BF1" w:rsidRPr="00F12BF1">
        <w:rPr>
          <w:b/>
          <w:bCs/>
          <w:spacing w:val="-2"/>
        </w:rPr>
        <w:t>it</w:t>
      </w:r>
      <w:r w:rsidRPr="00F12BF1">
        <w:rPr>
          <w:b/>
          <w:bCs/>
          <w:spacing w:val="-2"/>
        </w:rPr>
        <w:t xml:space="preserve"> </w:t>
      </w:r>
      <w:r w:rsidRPr="00F12BF1">
        <w:rPr>
          <w:b/>
          <w:bCs/>
        </w:rPr>
        <w:t>is</w:t>
      </w:r>
      <w:r w:rsidRPr="00F12BF1">
        <w:rPr>
          <w:b/>
          <w:bCs/>
          <w:spacing w:val="-3"/>
        </w:rPr>
        <w:t xml:space="preserve"> </w:t>
      </w:r>
      <w:r w:rsidRPr="00F12BF1">
        <w:rPr>
          <w:b/>
          <w:bCs/>
        </w:rPr>
        <w:t>a</w:t>
      </w:r>
      <w:r w:rsidRPr="00F12BF1">
        <w:rPr>
          <w:b/>
          <w:bCs/>
          <w:spacing w:val="-4"/>
        </w:rPr>
        <w:t xml:space="preserve"> </w:t>
      </w:r>
      <w:r w:rsidRPr="00F12BF1">
        <w:rPr>
          <w:b/>
          <w:bCs/>
        </w:rPr>
        <w:t>violation</w:t>
      </w:r>
      <w:r w:rsidRPr="00F12BF1">
        <w:rPr>
          <w:b/>
          <w:bCs/>
          <w:spacing w:val="-2"/>
        </w:rPr>
        <w:t xml:space="preserve"> </w:t>
      </w:r>
      <w:r w:rsidRPr="00F12BF1">
        <w:rPr>
          <w:b/>
          <w:bCs/>
        </w:rPr>
        <w:t>of</w:t>
      </w:r>
      <w:r w:rsidRPr="00F12BF1">
        <w:rPr>
          <w:b/>
          <w:bCs/>
          <w:spacing w:val="-2"/>
        </w:rPr>
        <w:t xml:space="preserve"> </w:t>
      </w:r>
      <w:r w:rsidRPr="00F12BF1">
        <w:rPr>
          <w:b/>
          <w:bCs/>
        </w:rPr>
        <w:t>a</w:t>
      </w:r>
      <w:r w:rsidRPr="00F12BF1">
        <w:rPr>
          <w:b/>
          <w:bCs/>
          <w:spacing w:val="-2"/>
        </w:rPr>
        <w:t xml:space="preserve"> </w:t>
      </w:r>
      <w:r w:rsidRPr="00F12BF1">
        <w:rPr>
          <w:b/>
          <w:bCs/>
        </w:rPr>
        <w:t>Durham</w:t>
      </w:r>
      <w:r w:rsidRPr="00F12BF1">
        <w:rPr>
          <w:b/>
          <w:bCs/>
          <w:spacing w:val="-3"/>
        </w:rPr>
        <w:t xml:space="preserve"> </w:t>
      </w:r>
      <w:r w:rsidRPr="00F12BF1">
        <w:rPr>
          <w:b/>
          <w:bCs/>
        </w:rPr>
        <w:t>County</w:t>
      </w:r>
      <w:r w:rsidRPr="00F12BF1">
        <w:rPr>
          <w:b/>
          <w:bCs/>
          <w:spacing w:val="-2"/>
        </w:rPr>
        <w:t xml:space="preserve"> </w:t>
      </w:r>
      <w:r w:rsidR="00F12BF1">
        <w:rPr>
          <w:b/>
          <w:bCs/>
          <w:spacing w:val="-2"/>
        </w:rPr>
        <w:t>Health</w:t>
      </w:r>
      <w:r w:rsidRPr="00F12BF1">
        <w:rPr>
          <w:b/>
          <w:bCs/>
        </w:rPr>
        <w:t xml:space="preserve"> </w:t>
      </w:r>
      <w:r w:rsidRPr="00F12BF1">
        <w:rPr>
          <w:b/>
          <w:bCs/>
          <w:spacing w:val="-2"/>
        </w:rPr>
        <w:t>Regulation</w:t>
      </w:r>
      <w:r w:rsidR="00CF5E0E">
        <w:rPr>
          <w:b/>
          <w:bCs/>
          <w:spacing w:val="-2"/>
        </w:rPr>
        <w:t xml:space="preserve"> to prop open/leave open the gate</w:t>
      </w:r>
      <w:r w:rsidRPr="00F12BF1">
        <w:rPr>
          <w:b/>
          <w:bCs/>
          <w:spacing w:val="-2"/>
        </w:rPr>
        <w:t>.</w:t>
      </w:r>
    </w:p>
    <w:p w14:paraId="7CFD5B88" w14:textId="77777777" w:rsidR="002E26E0" w:rsidRDefault="002E26E0">
      <w:pPr>
        <w:pStyle w:val="BodyText"/>
        <w:ind w:left="0"/>
      </w:pPr>
    </w:p>
    <w:p w14:paraId="1EAD60CD" w14:textId="76B6FDE4" w:rsidR="002E26E0" w:rsidRDefault="00000000">
      <w:pPr>
        <w:pStyle w:val="BodyText"/>
        <w:ind w:left="100" w:right="353"/>
      </w:pPr>
      <w:r>
        <w:t>The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only.</w:t>
      </w:r>
      <w:r>
        <w:rPr>
          <w:spacing w:val="40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in full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pool.</w:t>
      </w:r>
      <w:r>
        <w:rPr>
          <w:spacing w:val="40"/>
        </w:rPr>
        <w:t xml:space="preserve"> </w:t>
      </w:r>
      <w:r>
        <w:t>Architectural</w:t>
      </w:r>
      <w:r>
        <w:rPr>
          <w:spacing w:val="-5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 pool privileges.</w:t>
      </w:r>
      <w:r>
        <w:rPr>
          <w:spacing w:val="40"/>
        </w:rPr>
        <w:t xml:space="preserve"> </w:t>
      </w:r>
      <w:r>
        <w:t xml:space="preserve">If your card does not </w:t>
      </w:r>
      <w:r w:rsidR="00F12BF1">
        <w:t>work,</w:t>
      </w:r>
      <w:r>
        <w:t xml:space="preserve"> please contact Morgan</w:t>
      </w:r>
      <w:r w:rsidR="00BD3B63">
        <w:t>’s</w:t>
      </w:r>
      <w:r>
        <w:t xml:space="preserve"> Property Management to regain access.</w:t>
      </w:r>
    </w:p>
    <w:p w14:paraId="7C675DA1" w14:textId="77777777" w:rsidR="002E26E0" w:rsidRDefault="002E26E0">
      <w:pPr>
        <w:pStyle w:val="BodyText"/>
        <w:ind w:left="0"/>
        <w:rPr>
          <w:sz w:val="26"/>
        </w:rPr>
      </w:pPr>
    </w:p>
    <w:p w14:paraId="70430B82" w14:textId="17D780F0" w:rsidR="00D72BF1" w:rsidRDefault="00D72BF1" w:rsidP="00D72BF1">
      <w:pPr>
        <w:pStyle w:val="BodyText"/>
        <w:ind w:left="0" w:firstLine="100"/>
        <w:rPr>
          <w:sz w:val="26"/>
        </w:rPr>
      </w:pPr>
      <w:r w:rsidRPr="009430F8">
        <w:t>Pool monitors are the authority at this facility.</w:t>
      </w:r>
      <w:r w:rsidRPr="009430F8">
        <w:rPr>
          <w:spacing w:val="40"/>
        </w:rPr>
        <w:t xml:space="preserve"> </w:t>
      </w:r>
      <w:r w:rsidRPr="009430F8">
        <w:t xml:space="preserve">If you disagree with any ruling made by the pool </w:t>
      </w:r>
      <w:r>
        <w:t xml:space="preserve">  </w:t>
      </w:r>
      <w:r w:rsidRPr="009430F8">
        <w:t xml:space="preserve">monitor you may appeal it at the next board meeting </w:t>
      </w:r>
      <w:r>
        <w:t>(</w:t>
      </w:r>
      <w:r w:rsidRPr="009430F8">
        <w:t xml:space="preserve">please call the management company for </w:t>
      </w:r>
      <w:r>
        <w:t xml:space="preserve">  </w:t>
      </w:r>
      <w:r w:rsidRPr="009430F8">
        <w:t>a date and time). Pending resolution at a board meeting the ruling will be upheld (no exceptions).</w:t>
      </w:r>
      <w:r w:rsidRPr="009430F8">
        <w:rPr>
          <w:spacing w:val="40"/>
        </w:rPr>
        <w:t xml:space="preserve"> </w:t>
      </w:r>
      <w:r w:rsidRPr="009430F8">
        <w:t>Failure in following the direction of the pool monitor may result</w:t>
      </w:r>
      <w:r w:rsidRPr="009430F8">
        <w:rPr>
          <w:spacing w:val="-5"/>
        </w:rPr>
        <w:t xml:space="preserve"> </w:t>
      </w:r>
      <w:r w:rsidRPr="009430F8">
        <w:t>in</w:t>
      </w:r>
      <w:r w:rsidRPr="009430F8">
        <w:rPr>
          <w:spacing w:val="-4"/>
        </w:rPr>
        <w:t xml:space="preserve"> </w:t>
      </w:r>
      <w:r w:rsidRPr="009430F8">
        <w:t>fines,</w:t>
      </w:r>
      <w:r w:rsidRPr="009430F8">
        <w:rPr>
          <w:spacing w:val="-4"/>
        </w:rPr>
        <w:t xml:space="preserve"> </w:t>
      </w:r>
      <w:r w:rsidRPr="009430F8">
        <w:t>suspension,</w:t>
      </w:r>
      <w:r w:rsidRPr="009430F8">
        <w:rPr>
          <w:spacing w:val="-4"/>
        </w:rPr>
        <w:t xml:space="preserve"> </w:t>
      </w:r>
      <w:r w:rsidRPr="009430F8">
        <w:t>and</w:t>
      </w:r>
      <w:r w:rsidRPr="009430F8">
        <w:rPr>
          <w:spacing w:val="-4"/>
        </w:rPr>
        <w:t xml:space="preserve"> </w:t>
      </w:r>
      <w:r w:rsidRPr="009430F8">
        <w:t>removal</w:t>
      </w:r>
      <w:r w:rsidRPr="009430F8">
        <w:rPr>
          <w:spacing w:val="-5"/>
        </w:rPr>
        <w:t xml:space="preserve"> </w:t>
      </w:r>
      <w:r w:rsidRPr="009430F8">
        <w:t>from</w:t>
      </w:r>
      <w:r w:rsidRPr="009430F8">
        <w:rPr>
          <w:spacing w:val="-3"/>
        </w:rPr>
        <w:t xml:space="preserve"> </w:t>
      </w:r>
      <w:r w:rsidRPr="009430F8">
        <w:t>the</w:t>
      </w:r>
      <w:r w:rsidRPr="009430F8">
        <w:rPr>
          <w:spacing w:val="-4"/>
        </w:rPr>
        <w:t xml:space="preserve"> </w:t>
      </w:r>
      <w:r w:rsidRPr="009430F8">
        <w:t>pool</w:t>
      </w:r>
      <w:r w:rsidRPr="009430F8">
        <w:rPr>
          <w:spacing w:val="-5"/>
        </w:rPr>
        <w:t xml:space="preserve"> </w:t>
      </w:r>
      <w:r w:rsidRPr="009430F8">
        <w:t>and/or</w:t>
      </w:r>
      <w:r w:rsidRPr="009430F8">
        <w:rPr>
          <w:spacing w:val="-4"/>
        </w:rPr>
        <w:t xml:space="preserve"> </w:t>
      </w:r>
      <w:r w:rsidRPr="009430F8">
        <w:t>police</w:t>
      </w:r>
      <w:r w:rsidRPr="009430F8">
        <w:rPr>
          <w:spacing w:val="-4"/>
        </w:rPr>
        <w:t xml:space="preserve"> </w:t>
      </w:r>
      <w:r w:rsidRPr="009430F8">
        <w:t>action</w:t>
      </w:r>
    </w:p>
    <w:p w14:paraId="247FDC6E" w14:textId="77777777" w:rsidR="002E26E0" w:rsidRDefault="002E26E0">
      <w:pPr>
        <w:pStyle w:val="BodyText"/>
        <w:spacing w:before="3"/>
        <w:ind w:left="0"/>
        <w:rPr>
          <w:sz w:val="22"/>
        </w:rPr>
      </w:pPr>
    </w:p>
    <w:p w14:paraId="58383403" w14:textId="260E06F4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right="301"/>
        <w:jc w:val="left"/>
        <w:rPr>
          <w:sz w:val="24"/>
        </w:rPr>
      </w:pPr>
      <w:r w:rsidRPr="00F12BF1">
        <w:rPr>
          <w:b/>
          <w:bCs/>
          <w:i/>
          <w:iCs/>
          <w:sz w:val="24"/>
          <w:u w:val="single"/>
        </w:rPr>
        <w:t>NO</w:t>
      </w:r>
      <w:r w:rsidRPr="00F12BF1">
        <w:rPr>
          <w:b/>
          <w:bCs/>
          <w:i/>
          <w:iCs/>
          <w:spacing w:val="-2"/>
          <w:sz w:val="24"/>
          <w:u w:val="single"/>
        </w:rPr>
        <w:t xml:space="preserve"> </w:t>
      </w:r>
      <w:r w:rsidRPr="00F12BF1">
        <w:rPr>
          <w:b/>
          <w:bCs/>
          <w:i/>
          <w:iCs/>
          <w:sz w:val="24"/>
          <w:u w:val="single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Durham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Health Regulation.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broken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pool</w:t>
      </w:r>
      <w:r>
        <w:rPr>
          <w:spacing w:val="-2"/>
          <w:sz w:val="24"/>
        </w:rPr>
        <w:t xml:space="preserve"> </w:t>
      </w:r>
      <w:r>
        <w:rPr>
          <w:sz w:val="24"/>
        </w:rPr>
        <w:t>area,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pool</w:t>
      </w:r>
      <w:r>
        <w:rPr>
          <w:spacing w:val="-2"/>
          <w:sz w:val="24"/>
        </w:rPr>
        <w:t xml:space="preserve"> </w:t>
      </w:r>
      <w:r>
        <w:rPr>
          <w:sz w:val="24"/>
        </w:rPr>
        <w:t>will be closed and drained as mandated by law.</w:t>
      </w:r>
      <w:r>
        <w:rPr>
          <w:spacing w:val="40"/>
          <w:sz w:val="24"/>
        </w:rPr>
        <w:t xml:space="preserve"> </w:t>
      </w:r>
      <w:r>
        <w:rPr>
          <w:sz w:val="24"/>
        </w:rPr>
        <w:t>Further, the member(s) 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breakage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repairing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 w:rsidR="00F12BF1">
        <w:rPr>
          <w:sz w:val="24"/>
        </w:rPr>
        <w:t>refilling</w:t>
      </w:r>
      <w:r>
        <w:rPr>
          <w:sz w:val="24"/>
        </w:rPr>
        <w:t xml:space="preserve"> the pool.</w:t>
      </w:r>
    </w:p>
    <w:p w14:paraId="0BEC7133" w14:textId="5C605E7D" w:rsidR="00F12BF1" w:rsidRDefault="00F12BF1">
      <w:pPr>
        <w:pStyle w:val="ListParagraph"/>
        <w:numPr>
          <w:ilvl w:val="0"/>
          <w:numId w:val="2"/>
        </w:numPr>
        <w:tabs>
          <w:tab w:val="left" w:pos="826"/>
        </w:tabs>
        <w:ind w:hanging="362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drinking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feet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chewing</w:t>
      </w:r>
      <w:r>
        <w:rPr>
          <w:spacing w:val="-5"/>
          <w:sz w:val="24"/>
        </w:rPr>
        <w:t xml:space="preserve"> </w:t>
      </w:r>
      <w:r>
        <w:rPr>
          <w:sz w:val="24"/>
        </w:rPr>
        <w:t>gum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</w:t>
      </w:r>
      <w:r w:rsidR="00CF5E0E">
        <w:rPr>
          <w:sz w:val="24"/>
        </w:rPr>
        <w:t xml:space="preserve">anywhere in the pool or on any park of the pool deck. </w:t>
      </w:r>
    </w:p>
    <w:p w14:paraId="7F303EF0" w14:textId="58248418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362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swimming</w:t>
      </w:r>
      <w:r>
        <w:rPr>
          <w:spacing w:val="-3"/>
          <w:sz w:val="24"/>
        </w:rPr>
        <w:t xml:space="preserve"> </w:t>
      </w:r>
      <w:r>
        <w:rPr>
          <w:sz w:val="24"/>
        </w:rPr>
        <w:t>attire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pool.</w:t>
      </w:r>
    </w:p>
    <w:p w14:paraId="78EB73F2" w14:textId="77777777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right="110"/>
        <w:jc w:val="left"/>
        <w:rPr>
          <w:sz w:val="24"/>
        </w:rPr>
      </w:pPr>
      <w:r>
        <w:rPr>
          <w:sz w:val="24"/>
        </w:rPr>
        <w:t>Member’s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or guardian over the age of 21 at all times.</w:t>
      </w:r>
    </w:p>
    <w:p w14:paraId="7BCC075E" w14:textId="77777777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362"/>
        <w:jc w:val="left"/>
        <w:rPr>
          <w:b/>
          <w:sz w:val="24"/>
        </w:rPr>
      </w:pPr>
      <w:r>
        <w:rPr>
          <w:b/>
          <w:sz w:val="24"/>
          <w:u w:val="single"/>
        </w:rPr>
        <w:t>Photo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entry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residency</w:t>
      </w:r>
      <w:r>
        <w:rPr>
          <w:b/>
          <w:spacing w:val="-2"/>
          <w:sz w:val="24"/>
        </w:rPr>
        <w:t>.</w:t>
      </w:r>
    </w:p>
    <w:p w14:paraId="5D43961C" w14:textId="77777777" w:rsidR="002E26E0" w:rsidRDefault="00000000">
      <w:pPr>
        <w:spacing w:before="1"/>
        <w:ind w:left="825" w:right="71"/>
        <w:rPr>
          <w:b/>
        </w:rPr>
      </w:pPr>
      <w:r>
        <w:rPr>
          <w:b/>
        </w:rPr>
        <w:t>(Residents</w:t>
      </w:r>
      <w:r>
        <w:rPr>
          <w:b/>
          <w:spacing w:val="-3"/>
        </w:rPr>
        <w:t xml:space="preserve"> </w:t>
      </w:r>
      <w:r>
        <w:rPr>
          <w:b/>
        </w:rPr>
        <w:t>16-20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</w:rPr>
        <w:t>forms of</w:t>
      </w:r>
      <w:r>
        <w:rPr>
          <w:b/>
          <w:spacing w:val="-2"/>
        </w:rPr>
        <w:t xml:space="preserve"> </w:t>
      </w:r>
      <w:r>
        <w:rPr>
          <w:b/>
        </w:rPr>
        <w:t>identification: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ID, Driver's License/Learner’s Permit or School ID.</w:t>
      </w:r>
      <w:r>
        <w:rPr>
          <w:b/>
          <w:spacing w:val="40"/>
        </w:rPr>
        <w:t xml:space="preserve"> </w:t>
      </w:r>
      <w:r>
        <w:rPr>
          <w:b/>
        </w:rPr>
        <w:t>If using a school ID and residency is not stated, then residency may be established by a parent or</w:t>
      </w:r>
    </w:p>
    <w:p w14:paraId="04E29ED8" w14:textId="77777777" w:rsidR="002E26E0" w:rsidRDefault="00000000">
      <w:pPr>
        <w:ind w:left="825" w:right="71"/>
        <w:rPr>
          <w:b/>
        </w:rPr>
      </w:pPr>
      <w:r>
        <w:rPr>
          <w:b/>
        </w:rPr>
        <w:t>guardian’s</w:t>
      </w:r>
      <w:r>
        <w:rPr>
          <w:b/>
          <w:spacing w:val="-3"/>
        </w:rPr>
        <w:t xml:space="preserve"> </w:t>
      </w:r>
      <w:r>
        <w:rPr>
          <w:b/>
        </w:rPr>
        <w:t>photo</w:t>
      </w:r>
      <w:r>
        <w:rPr>
          <w:b/>
          <w:spacing w:val="-5"/>
        </w:rPr>
        <w:t xml:space="preserve"> </w:t>
      </w:r>
      <w:r>
        <w:rPr>
          <w:b/>
        </w:rPr>
        <w:t>ID.</w:t>
      </w:r>
      <w:r>
        <w:rPr>
          <w:b/>
          <w:spacing w:val="40"/>
        </w:rPr>
        <w:t xml:space="preserve"> </w:t>
      </w:r>
      <w:r>
        <w:rPr>
          <w:b/>
        </w:rPr>
        <w:t>Once</w:t>
      </w:r>
      <w:r>
        <w:rPr>
          <w:b/>
          <w:spacing w:val="-1"/>
        </w:rPr>
        <w:t xml:space="preserve"> </w:t>
      </w:r>
      <w:r>
        <w:rPr>
          <w:b/>
        </w:rPr>
        <w:t>residency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determined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recorded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pool monitor’s book for the season.)</w:t>
      </w:r>
    </w:p>
    <w:p w14:paraId="04F482D0" w14:textId="757C10B7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right="7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entrance.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exceptions.</w:t>
      </w:r>
      <w:r>
        <w:rPr>
          <w:spacing w:val="40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 w:rsidR="00CF5E0E">
        <w:rPr>
          <w:sz w:val="24"/>
        </w:rPr>
        <w:t xml:space="preserve">with valid pool cards are not permitted to open the gate for someone without a working/valid pool card. </w:t>
      </w:r>
    </w:p>
    <w:p w14:paraId="334B1DD6" w14:textId="77777777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36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pool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visit.</w:t>
      </w:r>
    </w:p>
    <w:p w14:paraId="63C45E07" w14:textId="1D76864F" w:rsidR="002E26E0" w:rsidRDefault="00000000">
      <w:pPr>
        <w:pStyle w:val="ListParagraph"/>
        <w:numPr>
          <w:ilvl w:val="0"/>
          <w:numId w:val="2"/>
        </w:numPr>
        <w:tabs>
          <w:tab w:val="left" w:pos="826"/>
        </w:tabs>
        <w:ind w:right="161"/>
        <w:jc w:val="left"/>
        <w:rPr>
          <w:sz w:val="24"/>
        </w:rPr>
      </w:pPr>
      <w:r>
        <w:rPr>
          <w:sz w:val="24"/>
        </w:rPr>
        <w:t>Guests are permitted only when sponsored by a member</w:t>
      </w:r>
      <w:r w:rsidR="00CF5E0E">
        <w:rPr>
          <w:sz w:val="24"/>
        </w:rPr>
        <w:t xml:space="preserve"> in good standing.</w:t>
      </w:r>
      <w:r>
        <w:rPr>
          <w:spacing w:val="40"/>
          <w:sz w:val="24"/>
        </w:rPr>
        <w:t xml:space="preserve"> </w:t>
      </w:r>
      <w:r>
        <w:rPr>
          <w:sz w:val="24"/>
        </w:rPr>
        <w:t>Members are 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guests.</w:t>
      </w:r>
      <w:r>
        <w:rPr>
          <w:spacing w:val="40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obligated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14:paraId="7F5810B9" w14:textId="77777777" w:rsidR="002E26E0" w:rsidRDefault="00000000">
      <w:pPr>
        <w:pStyle w:val="ListParagraph"/>
        <w:numPr>
          <w:ilvl w:val="1"/>
          <w:numId w:val="2"/>
        </w:numPr>
        <w:tabs>
          <w:tab w:val="left" w:pos="1546"/>
        </w:tabs>
        <w:ind w:hanging="362"/>
        <w:rPr>
          <w:sz w:val="24"/>
        </w:rPr>
      </w:pPr>
      <w:r>
        <w:rPr>
          <w:sz w:val="24"/>
        </w:rPr>
        <w:t>Homeowners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accompany</w:t>
      </w:r>
      <w:r>
        <w:rPr>
          <w:spacing w:val="-5"/>
          <w:sz w:val="24"/>
        </w:rPr>
        <w:t xml:space="preserve"> </w:t>
      </w:r>
      <w:r>
        <w:rPr>
          <w:sz w:val="24"/>
        </w:rPr>
        <w:t>guest(s)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times.</w:t>
      </w:r>
    </w:p>
    <w:p w14:paraId="708695C5" w14:textId="0242F495" w:rsidR="002E26E0" w:rsidRDefault="00000000">
      <w:pPr>
        <w:pStyle w:val="ListParagraph"/>
        <w:numPr>
          <w:ilvl w:val="1"/>
          <w:numId w:val="2"/>
        </w:numPr>
        <w:tabs>
          <w:tab w:val="left" w:pos="1546"/>
        </w:tabs>
        <w:ind w:hanging="362"/>
        <w:rPr>
          <w:sz w:val="24"/>
        </w:rPr>
      </w:pP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16-20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guest.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exceptions.</w:t>
      </w:r>
    </w:p>
    <w:p w14:paraId="762C9D7A" w14:textId="77777777" w:rsidR="002E26E0" w:rsidRDefault="00000000">
      <w:pPr>
        <w:pStyle w:val="ListParagraph"/>
        <w:numPr>
          <w:ilvl w:val="1"/>
          <w:numId w:val="2"/>
        </w:numPr>
        <w:tabs>
          <w:tab w:val="left" w:pos="1546"/>
        </w:tabs>
        <w:ind w:hanging="348"/>
        <w:rPr>
          <w:sz w:val="24"/>
        </w:rPr>
      </w:pP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guests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household.</w:t>
      </w:r>
    </w:p>
    <w:p w14:paraId="28A2355A" w14:textId="77777777" w:rsidR="002E26E0" w:rsidRDefault="00000000">
      <w:pPr>
        <w:pStyle w:val="ListParagraph"/>
        <w:numPr>
          <w:ilvl w:val="1"/>
          <w:numId w:val="2"/>
        </w:numPr>
        <w:tabs>
          <w:tab w:val="left" w:pos="1546"/>
        </w:tabs>
        <w:ind w:right="297"/>
        <w:rPr>
          <w:sz w:val="24"/>
        </w:rPr>
      </w:pPr>
      <w:r>
        <w:rPr>
          <w:sz w:val="24"/>
        </w:rPr>
        <w:lastRenderedPageBreak/>
        <w:t>Homeowners that have their membership rights suspended or revoked,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reason,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good </w:t>
      </w:r>
      <w:r>
        <w:rPr>
          <w:spacing w:val="-2"/>
          <w:sz w:val="24"/>
        </w:rPr>
        <w:t>standing.</w:t>
      </w:r>
    </w:p>
    <w:p w14:paraId="460645D1" w14:textId="670EA23A" w:rsidR="00CF5E0E" w:rsidRPr="00CF5E0E" w:rsidRDefault="00000000" w:rsidP="00CF5E0E">
      <w:pPr>
        <w:pStyle w:val="ListParagraph"/>
        <w:numPr>
          <w:ilvl w:val="0"/>
          <w:numId w:val="2"/>
        </w:numPr>
        <w:tabs>
          <w:tab w:val="left" w:pos="826"/>
        </w:tabs>
        <w:ind w:right="71"/>
        <w:jc w:val="left"/>
        <w:rPr>
          <w:sz w:val="24"/>
          <w:szCs w:val="24"/>
        </w:rPr>
      </w:pPr>
      <w:r>
        <w:rPr>
          <w:sz w:val="24"/>
        </w:rPr>
        <w:t>Profane language, loud music, misbehavior, or actions resulting in and/or with the potential to cause property damage will not be tolerated.</w:t>
      </w:r>
      <w:r w:rsidRPr="00CF5E0E">
        <w:rPr>
          <w:spacing w:val="40"/>
          <w:sz w:val="24"/>
        </w:rPr>
        <w:t xml:space="preserve"> </w:t>
      </w:r>
      <w:r>
        <w:rPr>
          <w:sz w:val="24"/>
        </w:rPr>
        <w:t>Any members</w:t>
      </w:r>
      <w:r w:rsidRPr="00CF5E0E">
        <w:rPr>
          <w:spacing w:val="-3"/>
          <w:sz w:val="24"/>
        </w:rPr>
        <w:t xml:space="preserve"> </w:t>
      </w:r>
      <w:r>
        <w:rPr>
          <w:sz w:val="24"/>
        </w:rPr>
        <w:t>(or</w:t>
      </w:r>
      <w:r w:rsidRPr="00CF5E0E">
        <w:rPr>
          <w:spacing w:val="-3"/>
          <w:sz w:val="24"/>
        </w:rPr>
        <w:t xml:space="preserve"> </w:t>
      </w:r>
      <w:r>
        <w:rPr>
          <w:sz w:val="24"/>
        </w:rPr>
        <w:t>their</w:t>
      </w:r>
      <w:r w:rsidRPr="00CF5E0E">
        <w:rPr>
          <w:spacing w:val="-5"/>
          <w:sz w:val="24"/>
        </w:rPr>
        <w:t xml:space="preserve"> </w:t>
      </w:r>
      <w:r>
        <w:rPr>
          <w:sz w:val="24"/>
        </w:rPr>
        <w:t>visitors)</w:t>
      </w:r>
      <w:r w:rsidRPr="00CF5E0E">
        <w:rPr>
          <w:spacing w:val="-5"/>
          <w:sz w:val="24"/>
        </w:rPr>
        <w:t xml:space="preserve"> </w:t>
      </w:r>
      <w:r>
        <w:rPr>
          <w:sz w:val="24"/>
        </w:rPr>
        <w:t>engaging</w:t>
      </w:r>
      <w:r w:rsidRPr="00CF5E0E">
        <w:rPr>
          <w:spacing w:val="-4"/>
          <w:sz w:val="24"/>
        </w:rPr>
        <w:t xml:space="preserve"> </w:t>
      </w:r>
      <w:r>
        <w:rPr>
          <w:sz w:val="24"/>
        </w:rPr>
        <w:t>in</w:t>
      </w:r>
      <w:r w:rsidRPr="00CF5E0E">
        <w:rPr>
          <w:spacing w:val="-3"/>
          <w:sz w:val="24"/>
        </w:rPr>
        <w:t xml:space="preserve"> </w:t>
      </w:r>
      <w:r>
        <w:rPr>
          <w:sz w:val="24"/>
        </w:rPr>
        <w:t>such</w:t>
      </w:r>
      <w:r w:rsidRPr="00CF5E0E">
        <w:rPr>
          <w:spacing w:val="-5"/>
          <w:sz w:val="24"/>
        </w:rPr>
        <w:t xml:space="preserve"> </w:t>
      </w:r>
      <w:r>
        <w:rPr>
          <w:sz w:val="24"/>
        </w:rPr>
        <w:t>activity</w:t>
      </w:r>
      <w:r w:rsidRPr="00CF5E0E">
        <w:rPr>
          <w:spacing w:val="-4"/>
          <w:sz w:val="24"/>
        </w:rPr>
        <w:t xml:space="preserve"> </w:t>
      </w:r>
      <w:r>
        <w:rPr>
          <w:sz w:val="24"/>
        </w:rPr>
        <w:t>will</w:t>
      </w:r>
      <w:r w:rsidRPr="00CF5E0E">
        <w:rPr>
          <w:spacing w:val="-4"/>
          <w:sz w:val="24"/>
        </w:rPr>
        <w:t xml:space="preserve"> </w:t>
      </w:r>
      <w:r>
        <w:rPr>
          <w:sz w:val="24"/>
        </w:rPr>
        <w:t>be</w:t>
      </w:r>
      <w:r w:rsidRPr="00CF5E0E">
        <w:rPr>
          <w:spacing w:val="-2"/>
          <w:sz w:val="24"/>
        </w:rPr>
        <w:t xml:space="preserve"> </w:t>
      </w:r>
      <w:r>
        <w:rPr>
          <w:sz w:val="24"/>
        </w:rPr>
        <w:t>asked</w:t>
      </w:r>
      <w:r w:rsidRPr="00CF5E0E">
        <w:rPr>
          <w:spacing w:val="-3"/>
          <w:sz w:val="24"/>
        </w:rPr>
        <w:t xml:space="preserve"> </w:t>
      </w:r>
      <w:r>
        <w:rPr>
          <w:sz w:val="24"/>
        </w:rPr>
        <w:t>to</w:t>
      </w:r>
      <w:r w:rsidRPr="00CF5E0E">
        <w:rPr>
          <w:spacing w:val="-5"/>
          <w:sz w:val="24"/>
        </w:rPr>
        <w:t xml:space="preserve"> </w:t>
      </w:r>
      <w:r w:rsidRPr="00CF5E0E">
        <w:rPr>
          <w:sz w:val="24"/>
          <w:szCs w:val="24"/>
        </w:rPr>
        <w:t>leave</w:t>
      </w:r>
      <w:r w:rsidR="00CF5E0E" w:rsidRPr="00CF5E0E">
        <w:rPr>
          <w:sz w:val="24"/>
          <w:szCs w:val="24"/>
        </w:rPr>
        <w:t xml:space="preserve"> </w:t>
      </w:r>
      <w:r w:rsidRPr="00CF5E0E">
        <w:rPr>
          <w:sz w:val="24"/>
          <w:szCs w:val="24"/>
        </w:rPr>
        <w:t>the</w:t>
      </w:r>
      <w:r w:rsidRPr="00CF5E0E">
        <w:rPr>
          <w:spacing w:val="-5"/>
          <w:sz w:val="24"/>
          <w:szCs w:val="24"/>
        </w:rPr>
        <w:t xml:space="preserve"> </w:t>
      </w:r>
      <w:r w:rsidRPr="00CF5E0E">
        <w:rPr>
          <w:sz w:val="24"/>
          <w:szCs w:val="24"/>
        </w:rPr>
        <w:t>pool</w:t>
      </w:r>
      <w:r w:rsidRPr="00CF5E0E">
        <w:rPr>
          <w:spacing w:val="-6"/>
          <w:sz w:val="24"/>
          <w:szCs w:val="24"/>
        </w:rPr>
        <w:t xml:space="preserve"> </w:t>
      </w:r>
      <w:r w:rsidRPr="00CF5E0E">
        <w:rPr>
          <w:sz w:val="24"/>
          <w:szCs w:val="24"/>
        </w:rPr>
        <w:t>and</w:t>
      </w:r>
      <w:r w:rsidRPr="00CF5E0E">
        <w:rPr>
          <w:spacing w:val="-5"/>
          <w:sz w:val="24"/>
          <w:szCs w:val="24"/>
        </w:rPr>
        <w:t xml:space="preserve"> </w:t>
      </w:r>
      <w:r w:rsidRPr="00CF5E0E">
        <w:rPr>
          <w:sz w:val="24"/>
          <w:szCs w:val="24"/>
        </w:rPr>
        <w:t>the</w:t>
      </w:r>
      <w:r w:rsidRPr="00CF5E0E">
        <w:rPr>
          <w:spacing w:val="-5"/>
          <w:sz w:val="24"/>
          <w:szCs w:val="24"/>
        </w:rPr>
        <w:t xml:space="preserve"> </w:t>
      </w:r>
      <w:r w:rsidRPr="00CF5E0E">
        <w:rPr>
          <w:sz w:val="24"/>
          <w:szCs w:val="24"/>
        </w:rPr>
        <w:t>member’s</w:t>
      </w:r>
      <w:r w:rsidRPr="00CF5E0E">
        <w:rPr>
          <w:spacing w:val="-3"/>
          <w:sz w:val="24"/>
          <w:szCs w:val="24"/>
        </w:rPr>
        <w:t xml:space="preserve"> </w:t>
      </w:r>
      <w:r w:rsidRPr="00CF5E0E">
        <w:rPr>
          <w:sz w:val="24"/>
          <w:szCs w:val="24"/>
        </w:rPr>
        <w:t>pool</w:t>
      </w:r>
      <w:r w:rsidRPr="00CF5E0E">
        <w:rPr>
          <w:spacing w:val="-6"/>
          <w:sz w:val="24"/>
          <w:szCs w:val="24"/>
        </w:rPr>
        <w:t xml:space="preserve"> </w:t>
      </w:r>
      <w:r w:rsidRPr="00CF5E0E">
        <w:rPr>
          <w:sz w:val="24"/>
          <w:szCs w:val="24"/>
        </w:rPr>
        <w:t>privileges</w:t>
      </w:r>
      <w:r w:rsidRPr="00CF5E0E">
        <w:rPr>
          <w:spacing w:val="-4"/>
          <w:sz w:val="24"/>
          <w:szCs w:val="24"/>
        </w:rPr>
        <w:t xml:space="preserve"> </w:t>
      </w:r>
      <w:r w:rsidR="00CF5E0E" w:rsidRPr="00CF5E0E">
        <w:rPr>
          <w:sz w:val="24"/>
          <w:szCs w:val="24"/>
        </w:rPr>
        <w:t xml:space="preserve">may be suspended. </w:t>
      </w:r>
    </w:p>
    <w:p w14:paraId="00AC2106" w14:textId="77C98C6D" w:rsidR="002E26E0" w:rsidRDefault="00CF5E0E" w:rsidP="00CF5E0E">
      <w:pPr>
        <w:pStyle w:val="BodyText"/>
        <w:ind w:left="464" w:right="71"/>
      </w:pPr>
      <w:r>
        <w:t xml:space="preserve">10. </w:t>
      </w:r>
      <w:r w:rsidR="00000000">
        <w:t>Running,</w:t>
      </w:r>
      <w:r w:rsidR="00000000">
        <w:rPr>
          <w:spacing w:val="-4"/>
        </w:rPr>
        <w:t xml:space="preserve"> </w:t>
      </w:r>
      <w:r w:rsidR="00000000">
        <w:t>pushing,</w:t>
      </w:r>
      <w:r w:rsidR="00000000">
        <w:rPr>
          <w:spacing w:val="-4"/>
        </w:rPr>
        <w:t xml:space="preserve"> </w:t>
      </w:r>
      <w:r w:rsidR="00000000">
        <w:t>dunking,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6"/>
        </w:rPr>
        <w:t xml:space="preserve"> </w:t>
      </w:r>
      <w:r w:rsidR="00000000">
        <w:t>diving</w:t>
      </w:r>
      <w:r w:rsidR="00000000">
        <w:rPr>
          <w:spacing w:val="-5"/>
        </w:rPr>
        <w:t xml:space="preserve"> </w:t>
      </w:r>
      <w:r w:rsidR="00000000">
        <w:t>are</w:t>
      </w:r>
      <w:r w:rsidR="00000000">
        <w:rPr>
          <w:spacing w:val="-5"/>
        </w:rPr>
        <w:t xml:space="preserve"> </w:t>
      </w:r>
      <w:r w:rsidR="00000000">
        <w:t>not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allowed.</w:t>
      </w:r>
    </w:p>
    <w:bookmarkEnd w:id="0"/>
    <w:p w14:paraId="7DFF11B8" w14:textId="65878CA1" w:rsidR="002E26E0" w:rsidRPr="00F12BF1" w:rsidRDefault="00F12BF1" w:rsidP="00F12BF1">
      <w:pPr>
        <w:tabs>
          <w:tab w:val="left" w:pos="821"/>
        </w:tabs>
        <w:spacing w:before="1"/>
        <w:ind w:left="463" w:right="722"/>
        <w:rPr>
          <w:sz w:val="24"/>
        </w:rPr>
      </w:pPr>
      <w:r>
        <w:rPr>
          <w:sz w:val="24"/>
        </w:rPr>
        <w:t>11.</w:t>
      </w:r>
      <w:r w:rsidR="009430F8">
        <w:rPr>
          <w:sz w:val="24"/>
        </w:rPr>
        <w:t xml:space="preserve"> </w:t>
      </w:r>
      <w:r w:rsidRPr="00F12BF1">
        <w:rPr>
          <w:sz w:val="24"/>
        </w:rPr>
        <w:t>Bicycles,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skateboards,</w:t>
      </w:r>
      <w:r w:rsidRPr="00F12BF1">
        <w:rPr>
          <w:spacing w:val="-6"/>
          <w:sz w:val="24"/>
        </w:rPr>
        <w:t xml:space="preserve"> </w:t>
      </w:r>
      <w:r w:rsidRPr="00F12BF1">
        <w:rPr>
          <w:sz w:val="24"/>
        </w:rPr>
        <w:t>skates,</w:t>
      </w:r>
      <w:r w:rsidRPr="00F12BF1">
        <w:rPr>
          <w:spacing w:val="-6"/>
          <w:sz w:val="24"/>
        </w:rPr>
        <w:t xml:space="preserve"> </w:t>
      </w:r>
      <w:r w:rsidRPr="00F12BF1">
        <w:rPr>
          <w:sz w:val="24"/>
        </w:rPr>
        <w:t>and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animals</w:t>
      </w:r>
      <w:r w:rsidRPr="00F12BF1">
        <w:rPr>
          <w:spacing w:val="-7"/>
          <w:sz w:val="24"/>
        </w:rPr>
        <w:t xml:space="preserve"> </w:t>
      </w:r>
      <w:r w:rsidRPr="00F12BF1">
        <w:rPr>
          <w:sz w:val="24"/>
        </w:rPr>
        <w:t>are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strictly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forbidden</w:t>
      </w:r>
      <w:r w:rsidRPr="00F12BF1">
        <w:rPr>
          <w:spacing w:val="-6"/>
          <w:sz w:val="24"/>
        </w:rPr>
        <w:t xml:space="preserve"> </w:t>
      </w:r>
      <w:r w:rsidRPr="00F12BF1">
        <w:rPr>
          <w:sz w:val="24"/>
        </w:rPr>
        <w:t>in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the</w:t>
      </w:r>
      <w:r w:rsidR="00CF5E0E">
        <w:rPr>
          <w:sz w:val="24"/>
        </w:rPr>
        <w:t xml:space="preserve"> </w:t>
      </w:r>
      <w:r w:rsidRPr="00F12BF1">
        <w:rPr>
          <w:sz w:val="24"/>
        </w:rPr>
        <w:t>pool area</w:t>
      </w:r>
      <w:r>
        <w:rPr>
          <w:sz w:val="24"/>
        </w:rPr>
        <w:t>.</w:t>
      </w:r>
    </w:p>
    <w:p w14:paraId="3D57B57B" w14:textId="313B8458" w:rsidR="002E26E0" w:rsidRPr="00F12BF1" w:rsidRDefault="00F12BF1" w:rsidP="00F12BF1">
      <w:pPr>
        <w:tabs>
          <w:tab w:val="left" w:pos="821"/>
        </w:tabs>
        <w:ind w:left="460"/>
        <w:rPr>
          <w:sz w:val="24"/>
        </w:rPr>
      </w:pPr>
      <w:r>
        <w:rPr>
          <w:sz w:val="24"/>
        </w:rPr>
        <w:t>12.</w:t>
      </w:r>
      <w:r w:rsidR="009430F8">
        <w:rPr>
          <w:sz w:val="24"/>
        </w:rPr>
        <w:t xml:space="preserve"> </w:t>
      </w:r>
      <w:r w:rsidRPr="00F12BF1">
        <w:rPr>
          <w:sz w:val="24"/>
        </w:rPr>
        <w:t>No</w:t>
      </w:r>
      <w:r w:rsidRPr="00F12BF1">
        <w:rPr>
          <w:spacing w:val="-2"/>
          <w:sz w:val="24"/>
        </w:rPr>
        <w:t xml:space="preserve"> </w:t>
      </w:r>
      <w:r w:rsidRPr="00F12BF1">
        <w:rPr>
          <w:sz w:val="24"/>
        </w:rPr>
        <w:t>smoking</w:t>
      </w:r>
      <w:r w:rsidRPr="00F12BF1">
        <w:rPr>
          <w:spacing w:val="-2"/>
          <w:sz w:val="24"/>
        </w:rPr>
        <w:t xml:space="preserve"> </w:t>
      </w:r>
      <w:r w:rsidR="009430F8">
        <w:rPr>
          <w:spacing w:val="-2"/>
          <w:sz w:val="24"/>
        </w:rPr>
        <w:t xml:space="preserve">or vaping </w:t>
      </w:r>
      <w:r w:rsidRPr="00F12BF1">
        <w:rPr>
          <w:sz w:val="24"/>
        </w:rPr>
        <w:t>in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the</w:t>
      </w:r>
      <w:r w:rsidRPr="00F12BF1">
        <w:rPr>
          <w:spacing w:val="-2"/>
          <w:sz w:val="24"/>
        </w:rPr>
        <w:t xml:space="preserve"> </w:t>
      </w:r>
      <w:r w:rsidRPr="00F12BF1">
        <w:rPr>
          <w:sz w:val="24"/>
        </w:rPr>
        <w:t>pool</w:t>
      </w:r>
      <w:r w:rsidRPr="00F12BF1">
        <w:rPr>
          <w:spacing w:val="-5"/>
          <w:sz w:val="24"/>
        </w:rPr>
        <w:t xml:space="preserve"> </w:t>
      </w:r>
      <w:r w:rsidRPr="00F12BF1">
        <w:rPr>
          <w:spacing w:val="-4"/>
          <w:sz w:val="24"/>
        </w:rPr>
        <w:t>area.</w:t>
      </w:r>
    </w:p>
    <w:p w14:paraId="68DA106A" w14:textId="5350FBDC" w:rsidR="002E26E0" w:rsidRPr="00F12BF1" w:rsidRDefault="00F12BF1" w:rsidP="00F12BF1">
      <w:pPr>
        <w:tabs>
          <w:tab w:val="left" w:pos="821"/>
        </w:tabs>
        <w:ind w:left="460"/>
        <w:rPr>
          <w:sz w:val="24"/>
        </w:rPr>
      </w:pPr>
      <w:r>
        <w:rPr>
          <w:sz w:val="24"/>
        </w:rPr>
        <w:t>13.</w:t>
      </w:r>
      <w:r w:rsidR="009430F8">
        <w:rPr>
          <w:sz w:val="24"/>
        </w:rPr>
        <w:t xml:space="preserve"> </w:t>
      </w:r>
      <w:r w:rsidRPr="00F12BF1">
        <w:rPr>
          <w:sz w:val="24"/>
        </w:rPr>
        <w:t>Use</w:t>
      </w:r>
      <w:r w:rsidRPr="00F12BF1">
        <w:rPr>
          <w:spacing w:val="-4"/>
          <w:sz w:val="24"/>
        </w:rPr>
        <w:t xml:space="preserve"> </w:t>
      </w:r>
      <w:r w:rsidRPr="00F12BF1">
        <w:rPr>
          <w:sz w:val="24"/>
        </w:rPr>
        <w:t>of</w:t>
      </w:r>
      <w:r w:rsidRPr="00F12BF1">
        <w:rPr>
          <w:spacing w:val="-2"/>
          <w:sz w:val="24"/>
        </w:rPr>
        <w:t xml:space="preserve"> </w:t>
      </w:r>
      <w:r w:rsidRPr="00F12BF1">
        <w:rPr>
          <w:sz w:val="24"/>
        </w:rPr>
        <w:t>the</w:t>
      </w:r>
      <w:r w:rsidRPr="00F12BF1">
        <w:rPr>
          <w:spacing w:val="-3"/>
          <w:sz w:val="24"/>
        </w:rPr>
        <w:t xml:space="preserve"> </w:t>
      </w:r>
      <w:r w:rsidRPr="00F12BF1">
        <w:rPr>
          <w:sz w:val="24"/>
        </w:rPr>
        <w:t>pool</w:t>
      </w:r>
      <w:r w:rsidRPr="00F12BF1">
        <w:rPr>
          <w:spacing w:val="-3"/>
          <w:sz w:val="24"/>
        </w:rPr>
        <w:t xml:space="preserve"> </w:t>
      </w:r>
      <w:r w:rsidRPr="00F12BF1">
        <w:rPr>
          <w:sz w:val="24"/>
        </w:rPr>
        <w:t>for</w:t>
      </w:r>
      <w:r w:rsidRPr="00F12BF1">
        <w:rPr>
          <w:spacing w:val="-1"/>
          <w:sz w:val="24"/>
        </w:rPr>
        <w:t xml:space="preserve"> </w:t>
      </w:r>
      <w:r w:rsidRPr="00F12BF1">
        <w:rPr>
          <w:sz w:val="24"/>
        </w:rPr>
        <w:t>parties</w:t>
      </w:r>
      <w:r w:rsidRPr="00F12BF1">
        <w:rPr>
          <w:spacing w:val="-2"/>
          <w:sz w:val="24"/>
        </w:rPr>
        <w:t xml:space="preserve"> </w:t>
      </w:r>
      <w:r w:rsidRPr="00F12BF1">
        <w:rPr>
          <w:sz w:val="24"/>
        </w:rPr>
        <w:t>is</w:t>
      </w:r>
      <w:r w:rsidRPr="00F12BF1">
        <w:rPr>
          <w:spacing w:val="-2"/>
          <w:sz w:val="24"/>
        </w:rPr>
        <w:t xml:space="preserve"> prohibited.</w:t>
      </w:r>
    </w:p>
    <w:p w14:paraId="10B49F75" w14:textId="64DB033B" w:rsidR="002E26E0" w:rsidRPr="009430F8" w:rsidRDefault="009430F8" w:rsidP="009430F8">
      <w:pPr>
        <w:tabs>
          <w:tab w:val="left" w:pos="821"/>
        </w:tabs>
        <w:ind w:left="460"/>
        <w:rPr>
          <w:sz w:val="24"/>
        </w:rPr>
      </w:pPr>
      <w:r>
        <w:rPr>
          <w:sz w:val="24"/>
        </w:rPr>
        <w:t xml:space="preserve">14. </w:t>
      </w:r>
      <w:r w:rsidRPr="009430F8">
        <w:rPr>
          <w:sz w:val="24"/>
        </w:rPr>
        <w:t>Everyone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must</w:t>
      </w:r>
      <w:r w:rsidRPr="009430F8">
        <w:rPr>
          <w:spacing w:val="-2"/>
          <w:sz w:val="24"/>
        </w:rPr>
        <w:t xml:space="preserve"> </w:t>
      </w:r>
      <w:r w:rsidRPr="009430F8">
        <w:rPr>
          <w:sz w:val="24"/>
        </w:rPr>
        <w:t>rinse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off</w:t>
      </w:r>
      <w:r w:rsidRPr="009430F8">
        <w:rPr>
          <w:spacing w:val="-2"/>
          <w:sz w:val="24"/>
        </w:rPr>
        <w:t xml:space="preserve"> </w:t>
      </w:r>
      <w:r w:rsidRPr="009430F8">
        <w:rPr>
          <w:sz w:val="24"/>
        </w:rPr>
        <w:t>under</w:t>
      </w:r>
      <w:r w:rsidRPr="009430F8">
        <w:rPr>
          <w:spacing w:val="-2"/>
          <w:sz w:val="24"/>
        </w:rPr>
        <w:t xml:space="preserve"> </w:t>
      </w:r>
      <w:r w:rsidRPr="009430F8">
        <w:rPr>
          <w:sz w:val="24"/>
        </w:rPr>
        <w:t>the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shower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prior</w:t>
      </w:r>
      <w:r w:rsidRPr="009430F8">
        <w:rPr>
          <w:spacing w:val="-2"/>
          <w:sz w:val="24"/>
        </w:rPr>
        <w:t xml:space="preserve"> </w:t>
      </w:r>
      <w:r w:rsidRPr="009430F8">
        <w:rPr>
          <w:sz w:val="24"/>
        </w:rPr>
        <w:t>to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entering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the</w:t>
      </w:r>
      <w:r w:rsidRPr="009430F8">
        <w:rPr>
          <w:spacing w:val="-1"/>
          <w:sz w:val="24"/>
        </w:rPr>
        <w:t xml:space="preserve"> </w:t>
      </w:r>
      <w:r w:rsidRPr="009430F8">
        <w:rPr>
          <w:spacing w:val="-2"/>
          <w:sz w:val="24"/>
        </w:rPr>
        <w:t>pool.</w:t>
      </w:r>
    </w:p>
    <w:p w14:paraId="7C560306" w14:textId="4117E63F" w:rsidR="002E26E0" w:rsidRPr="009430F8" w:rsidRDefault="009430F8" w:rsidP="009430F8">
      <w:pPr>
        <w:tabs>
          <w:tab w:val="left" w:pos="821"/>
        </w:tabs>
        <w:ind w:left="460" w:right="736"/>
        <w:rPr>
          <w:sz w:val="24"/>
        </w:rPr>
      </w:pPr>
      <w:r>
        <w:rPr>
          <w:sz w:val="24"/>
        </w:rPr>
        <w:t xml:space="preserve">15. </w:t>
      </w:r>
      <w:r w:rsidRPr="009430F8">
        <w:rPr>
          <w:sz w:val="24"/>
        </w:rPr>
        <w:t>Any person with an infection, skin abrasion, inflamed eyes, wearing bandages,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or</w:t>
      </w:r>
      <w:r w:rsidRPr="009430F8">
        <w:rPr>
          <w:spacing w:val="-6"/>
          <w:sz w:val="24"/>
        </w:rPr>
        <w:t xml:space="preserve"> </w:t>
      </w:r>
      <w:r w:rsidRPr="009430F8">
        <w:rPr>
          <w:sz w:val="24"/>
        </w:rPr>
        <w:t>having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a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cold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or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cough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may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be</w:t>
      </w:r>
      <w:r w:rsidRPr="009430F8">
        <w:rPr>
          <w:spacing w:val="-5"/>
          <w:sz w:val="24"/>
        </w:rPr>
        <w:t xml:space="preserve"> </w:t>
      </w:r>
      <w:r w:rsidRPr="009430F8">
        <w:rPr>
          <w:sz w:val="24"/>
        </w:rPr>
        <w:t>denied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use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of</w:t>
      </w:r>
      <w:r w:rsidRPr="009430F8">
        <w:rPr>
          <w:spacing w:val="-5"/>
          <w:sz w:val="24"/>
        </w:rPr>
        <w:t xml:space="preserve"> </w:t>
      </w:r>
      <w:r w:rsidRPr="009430F8">
        <w:rPr>
          <w:sz w:val="24"/>
        </w:rPr>
        <w:t>the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pool</w:t>
      </w:r>
      <w:r w:rsidRPr="009430F8">
        <w:rPr>
          <w:spacing w:val="-6"/>
          <w:sz w:val="24"/>
        </w:rPr>
        <w:t xml:space="preserve"> </w:t>
      </w:r>
      <w:r w:rsidRPr="009430F8">
        <w:rPr>
          <w:sz w:val="24"/>
        </w:rPr>
        <w:t>or asked to leave.</w:t>
      </w:r>
    </w:p>
    <w:p w14:paraId="59B8650B" w14:textId="2A849900" w:rsidR="002E26E0" w:rsidRPr="009430F8" w:rsidRDefault="009430F8" w:rsidP="00CF5E0E">
      <w:pPr>
        <w:tabs>
          <w:tab w:val="left" w:pos="821"/>
        </w:tabs>
        <w:ind w:left="460" w:right="655"/>
        <w:rPr>
          <w:sz w:val="24"/>
        </w:rPr>
      </w:pPr>
      <w:r>
        <w:rPr>
          <w:sz w:val="24"/>
        </w:rPr>
        <w:t>16</w:t>
      </w:r>
      <w:r w:rsidR="00CF5E0E">
        <w:rPr>
          <w:sz w:val="24"/>
        </w:rPr>
        <w:t>. All</w:t>
      </w:r>
      <w:r w:rsidR="00F12BF1" w:rsidRPr="009430F8">
        <w:rPr>
          <w:sz w:val="24"/>
        </w:rPr>
        <w:t xml:space="preserve"> incontinent</w:t>
      </w:r>
      <w:r w:rsidRPr="009430F8">
        <w:rPr>
          <w:spacing w:val="-3"/>
          <w:sz w:val="24"/>
        </w:rPr>
        <w:t xml:space="preserve"> </w:t>
      </w:r>
      <w:r w:rsidR="00CF5E0E">
        <w:rPr>
          <w:spacing w:val="-3"/>
          <w:sz w:val="24"/>
        </w:rPr>
        <w:t xml:space="preserve">swimmers </w:t>
      </w:r>
      <w:r w:rsidRPr="009430F8">
        <w:rPr>
          <w:sz w:val="24"/>
        </w:rPr>
        <w:t>should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wear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a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swim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diaper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or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rubber pants, and a swimsuit in the pool.</w:t>
      </w:r>
    </w:p>
    <w:p w14:paraId="12093974" w14:textId="589115C0" w:rsidR="002E26E0" w:rsidRPr="009430F8" w:rsidRDefault="009430F8" w:rsidP="009430F8">
      <w:pPr>
        <w:tabs>
          <w:tab w:val="left" w:pos="821"/>
        </w:tabs>
        <w:ind w:left="460"/>
        <w:rPr>
          <w:sz w:val="24"/>
        </w:rPr>
      </w:pPr>
      <w:r>
        <w:rPr>
          <w:sz w:val="24"/>
        </w:rPr>
        <w:t>1</w:t>
      </w:r>
      <w:r w:rsidR="00CF5E0E">
        <w:rPr>
          <w:sz w:val="24"/>
        </w:rPr>
        <w:t>7.</w:t>
      </w:r>
      <w:r>
        <w:rPr>
          <w:sz w:val="24"/>
        </w:rPr>
        <w:t xml:space="preserve">. </w:t>
      </w:r>
      <w:r w:rsidRPr="009430F8">
        <w:rPr>
          <w:sz w:val="24"/>
        </w:rPr>
        <w:t>Trash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and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recyclables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should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be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placed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in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the</w:t>
      </w:r>
      <w:r w:rsidRPr="009430F8">
        <w:rPr>
          <w:spacing w:val="-1"/>
          <w:sz w:val="24"/>
        </w:rPr>
        <w:t xml:space="preserve"> </w:t>
      </w:r>
      <w:r w:rsidRPr="009430F8">
        <w:rPr>
          <w:sz w:val="24"/>
        </w:rPr>
        <w:t>proper</w:t>
      </w:r>
      <w:r w:rsidRPr="009430F8">
        <w:rPr>
          <w:spacing w:val="-1"/>
          <w:sz w:val="24"/>
        </w:rPr>
        <w:t xml:space="preserve"> </w:t>
      </w:r>
      <w:r w:rsidRPr="009430F8">
        <w:rPr>
          <w:spacing w:val="-2"/>
          <w:sz w:val="24"/>
        </w:rPr>
        <w:t>containers.</w:t>
      </w:r>
    </w:p>
    <w:p w14:paraId="355B646F" w14:textId="77777777" w:rsidR="00CF5E0E" w:rsidRDefault="009430F8" w:rsidP="009430F8">
      <w:pPr>
        <w:tabs>
          <w:tab w:val="left" w:pos="821"/>
        </w:tabs>
        <w:ind w:left="460" w:right="936"/>
        <w:rPr>
          <w:sz w:val="24"/>
        </w:rPr>
      </w:pPr>
      <w:r>
        <w:rPr>
          <w:sz w:val="24"/>
        </w:rPr>
        <w:t>1</w:t>
      </w:r>
      <w:r w:rsidR="00CF5E0E">
        <w:rPr>
          <w:sz w:val="24"/>
        </w:rPr>
        <w:t>8</w:t>
      </w:r>
      <w:r>
        <w:rPr>
          <w:sz w:val="24"/>
        </w:rPr>
        <w:t xml:space="preserve">. </w:t>
      </w:r>
      <w:r w:rsidR="00CF5E0E">
        <w:rPr>
          <w:sz w:val="24"/>
        </w:rPr>
        <w:t xml:space="preserve">No one </w:t>
      </w:r>
      <w:r w:rsidRPr="009430F8">
        <w:rPr>
          <w:sz w:val="24"/>
        </w:rPr>
        <w:t>should</w:t>
      </w:r>
      <w:r w:rsidRPr="009430F8">
        <w:rPr>
          <w:spacing w:val="-3"/>
          <w:sz w:val="24"/>
        </w:rPr>
        <w:t xml:space="preserve"> </w:t>
      </w:r>
      <w:r w:rsidRPr="009430F8">
        <w:rPr>
          <w:sz w:val="24"/>
        </w:rPr>
        <w:t>swim</w:t>
      </w:r>
      <w:r w:rsidRPr="009430F8">
        <w:rPr>
          <w:spacing w:val="-4"/>
          <w:sz w:val="24"/>
        </w:rPr>
        <w:t xml:space="preserve"> </w:t>
      </w:r>
      <w:r w:rsidRPr="009430F8">
        <w:rPr>
          <w:sz w:val="24"/>
        </w:rPr>
        <w:t>alon</w:t>
      </w:r>
      <w:r w:rsidR="00CF5E0E">
        <w:rPr>
          <w:sz w:val="24"/>
        </w:rPr>
        <w:t xml:space="preserve">e. </w:t>
      </w:r>
    </w:p>
    <w:p w14:paraId="06EDE48C" w14:textId="3198CB9D" w:rsidR="002E26E0" w:rsidRPr="009430F8" w:rsidRDefault="00CF5E0E" w:rsidP="009430F8">
      <w:pPr>
        <w:tabs>
          <w:tab w:val="left" w:pos="821"/>
        </w:tabs>
        <w:ind w:left="460" w:right="936"/>
        <w:rPr>
          <w:sz w:val="24"/>
        </w:rPr>
      </w:pPr>
      <w:r>
        <w:rPr>
          <w:sz w:val="24"/>
        </w:rPr>
        <w:t xml:space="preserve">19. No one under the influence of drugs or alcohol is allowed in the pool or pool area. </w:t>
      </w:r>
    </w:p>
    <w:p w14:paraId="6F657452" w14:textId="235B76A9" w:rsidR="002E26E0" w:rsidRPr="009430F8" w:rsidRDefault="009430F8" w:rsidP="009430F8">
      <w:pPr>
        <w:tabs>
          <w:tab w:val="left" w:pos="821"/>
        </w:tabs>
        <w:ind w:left="460" w:right="283"/>
        <w:rPr>
          <w:sz w:val="24"/>
        </w:rPr>
      </w:pPr>
      <w:r w:rsidRPr="009430F8">
        <w:rPr>
          <w:sz w:val="24"/>
        </w:rPr>
        <w:t>.</w:t>
      </w:r>
    </w:p>
    <w:p w14:paraId="222C671A" w14:textId="77777777" w:rsidR="002E26E0" w:rsidRDefault="002E26E0">
      <w:pPr>
        <w:pStyle w:val="BodyText"/>
        <w:ind w:left="0"/>
        <w:rPr>
          <w:sz w:val="26"/>
        </w:rPr>
      </w:pPr>
    </w:p>
    <w:p w14:paraId="1C7C06EC" w14:textId="77777777" w:rsidR="002E26E0" w:rsidRDefault="002E26E0">
      <w:pPr>
        <w:pStyle w:val="BodyText"/>
        <w:ind w:left="0"/>
        <w:rPr>
          <w:sz w:val="26"/>
        </w:rPr>
      </w:pPr>
    </w:p>
    <w:sectPr w:rsidR="002E26E0" w:rsidSect="00BD3B6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A3E"/>
    <w:multiLevelType w:val="hybridMultilevel"/>
    <w:tmpl w:val="EFB47F30"/>
    <w:lvl w:ilvl="0" w:tplc="DCBCA6D6">
      <w:start w:val="1"/>
      <w:numFmt w:val="decimal"/>
      <w:lvlText w:val="%1."/>
      <w:lvlJc w:val="left"/>
      <w:pPr>
        <w:ind w:left="825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EE0F7C">
      <w:start w:val="1"/>
      <w:numFmt w:val="lowerLetter"/>
      <w:lvlText w:val="%2."/>
      <w:lvlJc w:val="left"/>
      <w:pPr>
        <w:ind w:left="1545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352EAE0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20A47666">
      <w:numFmt w:val="bullet"/>
      <w:lvlText w:val="•"/>
      <w:lvlJc w:val="left"/>
      <w:pPr>
        <w:ind w:left="3197" w:hanging="361"/>
      </w:pPr>
      <w:rPr>
        <w:rFonts w:hint="default"/>
        <w:lang w:val="en-US" w:eastAsia="en-US" w:bidi="ar-SA"/>
      </w:rPr>
    </w:lvl>
    <w:lvl w:ilvl="4" w:tplc="8ECE10A0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 w:tplc="4CF255D6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77B62524"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7" w:tplc="5FFA7A9E"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ar-SA"/>
      </w:rPr>
    </w:lvl>
    <w:lvl w:ilvl="8" w:tplc="5E4ACF58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2E5EEA"/>
    <w:multiLevelType w:val="hybridMultilevel"/>
    <w:tmpl w:val="ED86EEAA"/>
    <w:lvl w:ilvl="0" w:tplc="7EF8669E">
      <w:start w:val="10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E6C188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5492B56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9670D1F8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C778BCC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6714EA76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61F67752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092677E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6F58061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num w:numId="1" w16cid:durableId="1661077984">
    <w:abstractNumId w:val="1"/>
  </w:num>
  <w:num w:numId="2" w16cid:durableId="206880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0"/>
    <w:rsid w:val="002E26E0"/>
    <w:rsid w:val="009430F8"/>
    <w:rsid w:val="00BD3B63"/>
    <w:rsid w:val="00CF5E0E"/>
    <w:rsid w:val="00D72BF1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5200"/>
  <w15:docId w15:val="{F45D06F0-95C9-439E-9C2F-40B6BE3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364" w:right="25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TRACE POOL RULES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TRACE POOL RULES</dc:title>
  <dc:creator>IT Dept</dc:creator>
  <cp:lastModifiedBy>Sheryl Morgan</cp:lastModifiedBy>
  <cp:revision>5</cp:revision>
  <cp:lastPrinted>2023-08-09T16:04:00Z</cp:lastPrinted>
  <dcterms:created xsi:type="dcterms:W3CDTF">2023-05-09T00:27:00Z</dcterms:created>
  <dcterms:modified xsi:type="dcterms:W3CDTF">2023-08-14T19:15:00Z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2016</vt:lpwstr>
  </property>
</Properties>
</file>